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91" w:rsidRPr="0020384D" w:rsidRDefault="00916D62" w:rsidP="00262ED0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0384D">
        <w:rPr>
          <w:rFonts w:ascii="Times New Roman" w:hAnsi="Times New Roman" w:cs="Times New Roman"/>
          <w:b/>
        </w:rPr>
        <w:t>Уважаемые покупатели!</w:t>
      </w:r>
    </w:p>
    <w:p w:rsidR="00646201" w:rsidRDefault="00916D62" w:rsidP="004D4D25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 xml:space="preserve">Спасибо за покупку изделия </w:t>
      </w:r>
      <w:r w:rsidR="004D4D25">
        <w:rPr>
          <w:rFonts w:ascii="Times New Roman" w:hAnsi="Times New Roman" w:cs="Times New Roman"/>
          <w:b/>
        </w:rPr>
        <w:t xml:space="preserve">ТМ «НЕМАН» </w:t>
      </w:r>
    </w:p>
    <w:p w:rsidR="00326895" w:rsidRDefault="00843A1A" w:rsidP="00326895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Стол</w:t>
      </w:r>
      <w:r w:rsidR="00D177F4">
        <w:rPr>
          <w:rFonts w:ascii="Times New Roman" w:hAnsi="Times New Roman" w:cs="Times New Roman"/>
          <w:b/>
        </w:rPr>
        <w:t>-трансформер</w:t>
      </w:r>
      <w:r w:rsidR="00646201">
        <w:rPr>
          <w:rFonts w:ascii="Times New Roman" w:hAnsi="Times New Roman" w:cs="Times New Roman"/>
          <w:b/>
        </w:rPr>
        <w:t xml:space="preserve"> «</w:t>
      </w:r>
      <w:r w:rsidR="00D177F4">
        <w:rPr>
          <w:rFonts w:ascii="Times New Roman" w:hAnsi="Times New Roman" w:cs="Times New Roman"/>
          <w:b/>
        </w:rPr>
        <w:t>Мини</w:t>
      </w:r>
      <w:r w:rsidR="00646201">
        <w:rPr>
          <w:rFonts w:ascii="Times New Roman" w:hAnsi="Times New Roman" w:cs="Times New Roman"/>
          <w:b/>
        </w:rPr>
        <w:t>»</w:t>
      </w:r>
    </w:p>
    <w:p w:rsidR="000675CC" w:rsidRDefault="000675CC" w:rsidP="00326895">
      <w:pPr>
        <w:spacing w:after="10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 поставляется в собранном виде.</w:t>
      </w:r>
    </w:p>
    <w:p w:rsidR="00262ED0" w:rsidRPr="000675CC" w:rsidRDefault="00D177F4" w:rsidP="00262ED0">
      <w:pPr>
        <w:spacing w:after="10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21DC0B" wp14:editId="12036745">
            <wp:simplePos x="0" y="0"/>
            <wp:positionH relativeFrom="column">
              <wp:posOffset>-190500</wp:posOffset>
            </wp:positionH>
            <wp:positionV relativeFrom="paragraph">
              <wp:posOffset>299085</wp:posOffset>
            </wp:positionV>
            <wp:extent cx="4944745" cy="1965960"/>
            <wp:effectExtent l="0" t="0" r="8255" b="0"/>
            <wp:wrapTight wrapText="bothSides">
              <wp:wrapPolygon edited="0">
                <wp:start x="0" y="0"/>
                <wp:lineTo x="0" y="21349"/>
                <wp:lineTo x="21553" y="21349"/>
                <wp:lineTo x="2155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ини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В комплекте: стол, д</w:t>
      </w:r>
      <w:r w:rsidRPr="00D177F4">
        <w:rPr>
          <w:rFonts w:ascii="Times New Roman" w:hAnsi="Times New Roman" w:cs="Times New Roman"/>
        </w:rPr>
        <w:t>юбель-гвоздь 6*60</w:t>
      </w:r>
      <w:r>
        <w:rPr>
          <w:rFonts w:ascii="Times New Roman" w:hAnsi="Times New Roman" w:cs="Times New Roman"/>
        </w:rPr>
        <w:t>-6шт.</w:t>
      </w:r>
    </w:p>
    <w:p w:rsidR="00C239B4" w:rsidRDefault="00D177F4" w:rsidP="00D177F4">
      <w:pPr>
        <w:pStyle w:val="a5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2583180" cy="221805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ини 1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14D" w:rsidRDefault="00DD214D" w:rsidP="00DD214D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 по эксплуатации и уходу за мебелью</w:t>
      </w:r>
    </w:p>
    <w:p w:rsidR="00DD214D" w:rsidRPr="00801138" w:rsidRDefault="00DD214D" w:rsidP="00DD214D">
      <w:pPr>
        <w:spacing w:after="0"/>
        <w:jc w:val="both"/>
        <w:rPr>
          <w:rFonts w:ascii="Times New Roman" w:hAnsi="Times New Roman" w:cs="Times New Roman"/>
        </w:rPr>
      </w:pPr>
      <w:r w:rsidRPr="00801138">
        <w:rPr>
          <w:rFonts w:ascii="Times New Roman" w:hAnsi="Times New Roman" w:cs="Times New Roman"/>
        </w:rPr>
        <w:t>Для поддержания надлежащего внешнего вида и долговечности корпусно</w:t>
      </w:r>
      <w:r>
        <w:rPr>
          <w:rFonts w:ascii="Times New Roman" w:hAnsi="Times New Roman" w:cs="Times New Roman"/>
        </w:rPr>
        <w:t xml:space="preserve">й мебели рекомендуется соблюдать </w:t>
      </w:r>
      <w:r w:rsidRPr="00801138">
        <w:rPr>
          <w:rFonts w:ascii="Times New Roman" w:hAnsi="Times New Roman" w:cs="Times New Roman"/>
        </w:rPr>
        <w:t>следующие общие правила:</w:t>
      </w:r>
    </w:p>
    <w:p w:rsidR="00262ED0" w:rsidRDefault="00DD214D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01138">
        <w:rPr>
          <w:rFonts w:ascii="Times New Roman" w:hAnsi="Times New Roman" w:cs="Times New Roman"/>
        </w:rPr>
        <w:t>. Корпусная мебель должна эксплуатироваться в сухих и теплы</w:t>
      </w:r>
      <w:r>
        <w:rPr>
          <w:rFonts w:ascii="Times New Roman" w:hAnsi="Times New Roman" w:cs="Times New Roman"/>
        </w:rPr>
        <w:t xml:space="preserve">х помещениях, имеющих отопление </w:t>
      </w:r>
      <w:r w:rsidRPr="0080113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01138">
        <w:rPr>
          <w:rFonts w:ascii="Times New Roman" w:hAnsi="Times New Roman" w:cs="Times New Roman"/>
        </w:rPr>
        <w:t>вентиляцию при температуре воздуха не ниже +10 C и не выше +40 C, относительная влажность</w:t>
      </w:r>
      <w:r>
        <w:rPr>
          <w:rFonts w:ascii="Times New Roman" w:hAnsi="Times New Roman" w:cs="Times New Roman"/>
        </w:rPr>
        <w:t xml:space="preserve"> </w:t>
      </w:r>
      <w:r w:rsidRPr="00801138">
        <w:rPr>
          <w:rFonts w:ascii="Times New Roman" w:hAnsi="Times New Roman" w:cs="Times New Roman"/>
        </w:rPr>
        <w:t>40%-70%. Существенные отклонения от указанных режимов приводят к значительному ухудшению</w:t>
      </w:r>
      <w:r>
        <w:rPr>
          <w:rFonts w:ascii="Times New Roman" w:hAnsi="Times New Roman" w:cs="Times New Roman"/>
        </w:rPr>
        <w:t xml:space="preserve"> </w:t>
      </w:r>
      <w:r w:rsidRPr="00801138">
        <w:rPr>
          <w:rFonts w:ascii="Times New Roman" w:hAnsi="Times New Roman" w:cs="Times New Roman"/>
        </w:rPr>
        <w:t>потребительских</w:t>
      </w:r>
      <w:r w:rsidR="00262ED0">
        <w:rPr>
          <w:rFonts w:ascii="Times New Roman" w:hAnsi="Times New Roman" w:cs="Times New Roman"/>
        </w:rPr>
        <w:t xml:space="preserve">   </w:t>
      </w:r>
      <w:r w:rsidRPr="00801138">
        <w:rPr>
          <w:rFonts w:ascii="Times New Roman" w:hAnsi="Times New Roman" w:cs="Times New Roman"/>
        </w:rPr>
        <w:t xml:space="preserve"> </w:t>
      </w:r>
      <w:r w:rsidR="00262ED0">
        <w:rPr>
          <w:rFonts w:ascii="Times New Roman" w:hAnsi="Times New Roman" w:cs="Times New Roman"/>
        </w:rPr>
        <w:t xml:space="preserve">          </w:t>
      </w:r>
    </w:p>
    <w:p w:rsidR="00DD214D" w:rsidRPr="00801138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801138">
        <w:rPr>
          <w:rFonts w:ascii="Times New Roman" w:hAnsi="Times New Roman" w:cs="Times New Roman"/>
        </w:rPr>
        <w:t>качеств мебели.</w:t>
      </w:r>
    </w:p>
    <w:p w:rsidR="00DD214D" w:rsidRPr="00801138" w:rsidRDefault="00DD214D" w:rsidP="00DD214D">
      <w:pPr>
        <w:pStyle w:val="ac"/>
        <w:jc w:val="both"/>
        <w:rPr>
          <w:rFonts w:ascii="Times New Roman" w:hAnsi="Times New Roman" w:cs="Times New Roman"/>
        </w:rPr>
      </w:pPr>
    </w:p>
    <w:p w:rsidR="00DD214D" w:rsidRPr="00801138" w:rsidRDefault="00262ED0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DD214D" w:rsidRPr="00801138">
        <w:rPr>
          <w:rFonts w:ascii="Times New Roman" w:hAnsi="Times New Roman" w:cs="Times New Roman"/>
        </w:rPr>
        <w:t>. Поверхность деталей корпусной мебели следует оберегать от попадания влаги во избежание разбухания</w:t>
      </w:r>
      <w:r w:rsidR="00DD214D">
        <w:rPr>
          <w:rFonts w:ascii="Times New Roman" w:hAnsi="Times New Roman" w:cs="Times New Roman"/>
        </w:rPr>
        <w:t xml:space="preserve"> столешниц</w:t>
      </w:r>
      <w:r w:rsidR="00DD214D" w:rsidRPr="00801138">
        <w:rPr>
          <w:rFonts w:ascii="Times New Roman" w:hAnsi="Times New Roman" w:cs="Times New Roman"/>
        </w:rPr>
        <w:t>, отклеивания кромок на боковых пов</w:t>
      </w:r>
      <w:r w:rsidR="00DD214D">
        <w:rPr>
          <w:rFonts w:ascii="Times New Roman" w:hAnsi="Times New Roman" w:cs="Times New Roman"/>
        </w:rPr>
        <w:t>ерхностях</w:t>
      </w:r>
      <w:r w:rsidR="00DD214D" w:rsidRPr="00801138">
        <w:rPr>
          <w:rFonts w:ascii="Times New Roman" w:hAnsi="Times New Roman" w:cs="Times New Roman"/>
        </w:rPr>
        <w:t>.</w:t>
      </w:r>
    </w:p>
    <w:p w:rsidR="00DD214D" w:rsidRPr="00801138" w:rsidRDefault="00262ED0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214D" w:rsidRPr="00801138">
        <w:rPr>
          <w:rFonts w:ascii="Times New Roman" w:hAnsi="Times New Roman" w:cs="Times New Roman"/>
        </w:rPr>
        <w:t>. Следует оберегать поверхности корпусной мебели и ее конструктивные элементы от механических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повреждений, которые могут быть вызваны воздействием твердых предметов, абразивных порошков, а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также чрезмерными физическими нагрузками.</w:t>
      </w:r>
    </w:p>
    <w:p w:rsidR="00DD214D" w:rsidRPr="00801138" w:rsidRDefault="00262ED0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D214D" w:rsidRPr="00801138">
        <w:rPr>
          <w:rFonts w:ascii="Times New Roman" w:hAnsi="Times New Roman" w:cs="Times New Roman"/>
        </w:rPr>
        <w:t>. Уход за корпусной мебелью надлежит осуществлять с применением только качественных, специально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предназначенных для этих целей чистящих и полирующих средств. Пыль удаляется чистой, сухой и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мягкой тканью (фланель, сукно, плюш и т. п.) Рекомендуется очищать любую часть мебели как можно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скорее после того, как она загрязнилась. Если вы оставляете загрязнение на некоторое время, то заметно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повышается опасность образования разводов, пятен и повреждений мебельных изделий и их частей.</w:t>
      </w:r>
    </w:p>
    <w:p w:rsidR="00DD214D" w:rsidRPr="00801138" w:rsidRDefault="00262ED0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214D" w:rsidRPr="00801138">
        <w:rPr>
          <w:rFonts w:ascii="Times New Roman" w:hAnsi="Times New Roman" w:cs="Times New Roman"/>
        </w:rPr>
        <w:t>. Недопустимо соприкосновение покрытия с горячими предметами и кипящей водой. Такая эксплуатация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может привести к вспучиванию покрытия.</w:t>
      </w:r>
    </w:p>
    <w:p w:rsidR="00DD214D" w:rsidRPr="00801138" w:rsidRDefault="00262ED0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214D" w:rsidRPr="00801138">
        <w:rPr>
          <w:rFonts w:ascii="Times New Roman" w:hAnsi="Times New Roman" w:cs="Times New Roman"/>
        </w:rPr>
        <w:t>. Помимо общих условий рекомендуется для чистки преимущественно пользоваться мягкой тканью или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замшей, смоченной и хорошо отжатой перед использованием. Всегда тщательно высушивайте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(протирайте сухой тканью) смоченные участки по окончании чистки.</w:t>
      </w:r>
    </w:p>
    <w:p w:rsidR="00DD214D" w:rsidRDefault="00262ED0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214D" w:rsidRPr="00801138">
        <w:rPr>
          <w:rFonts w:ascii="Times New Roman" w:hAnsi="Times New Roman" w:cs="Times New Roman"/>
        </w:rPr>
        <w:t>. Не проводите по поверхности мебели, и не ударяйте их острыми (режущими) или тяжелыми твердыми</w:t>
      </w:r>
      <w:r w:rsidR="00DD214D">
        <w:rPr>
          <w:rFonts w:ascii="Times New Roman" w:hAnsi="Times New Roman" w:cs="Times New Roman"/>
        </w:rPr>
        <w:t xml:space="preserve"> </w:t>
      </w:r>
      <w:r w:rsidR="00DD214D" w:rsidRPr="00D964F7">
        <w:rPr>
          <w:rFonts w:ascii="Times New Roman" w:hAnsi="Times New Roman" w:cs="Times New Roman"/>
        </w:rPr>
        <w:t>предметами.</w:t>
      </w:r>
    </w:p>
    <w:p w:rsidR="00DD214D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4A1D6B">
        <w:t xml:space="preserve"> </w:t>
      </w:r>
      <w:r w:rsidRPr="004A1D6B">
        <w:rPr>
          <w:rFonts w:ascii="Times New Roman" w:hAnsi="Times New Roman" w:cs="Times New Roman"/>
        </w:rPr>
        <w:t>Изделия должны храниться в сухих, чистых помещениях при температуре</w:t>
      </w:r>
      <w:r>
        <w:rPr>
          <w:rFonts w:ascii="Times New Roman" w:hAnsi="Times New Roman" w:cs="Times New Roman"/>
        </w:rPr>
        <w:t xml:space="preserve"> от +10 до +40ºС в </w:t>
      </w:r>
      <w:r w:rsidRPr="004A1D6B">
        <w:rPr>
          <w:rFonts w:ascii="Times New Roman" w:hAnsi="Times New Roman" w:cs="Times New Roman"/>
        </w:rPr>
        <w:t>горизонтальном положении, уложенных на ровные места.</w:t>
      </w:r>
      <w:r>
        <w:rPr>
          <w:rFonts w:ascii="Times New Roman" w:hAnsi="Times New Roman" w:cs="Times New Roman"/>
        </w:rPr>
        <w:t xml:space="preserve"> </w:t>
      </w:r>
    </w:p>
    <w:p w:rsidR="00DD214D" w:rsidRDefault="00DD214D" w:rsidP="00DD214D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Гарантийные обязательства</w:t>
      </w:r>
    </w:p>
    <w:p w:rsidR="00DD214D" w:rsidRDefault="00DD214D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гарантирует соответствие ТУ У 36.1-32045351-001:2010 «Детали и каркасы корпусной мебели» при соблюдении условий транспортировки, хранения и эксплуатации.</w:t>
      </w:r>
    </w:p>
    <w:p w:rsidR="00DD214D" w:rsidRPr="00625CFF" w:rsidRDefault="00DD214D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 эксплуатации мебели 12 месяцев с дня продажи.</w:t>
      </w:r>
    </w:p>
    <w:p w:rsidR="00DD214D" w:rsidRPr="002F06C1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Гарантия не распространяется, если:</w:t>
      </w:r>
    </w:p>
    <w:p w:rsidR="00DD214D" w:rsidRPr="002F06C1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Нарушены правила и условия эксплуатации мебели;</w:t>
      </w:r>
    </w:p>
    <w:p w:rsidR="00DD214D" w:rsidRPr="002F06C1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Мебель повреждена в результате действия домашних животных, огня, агрессивных жидкостей, а также с признаками небрежного обращения;</w:t>
      </w:r>
    </w:p>
    <w:p w:rsidR="00DD214D" w:rsidRPr="002F06C1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Изменена конструкция изделия или комплектующих Покупателем;</w:t>
      </w:r>
    </w:p>
    <w:p w:rsidR="00DD214D" w:rsidRPr="002F06C1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Закончился гарантийный срок;</w:t>
      </w:r>
    </w:p>
    <w:p w:rsidR="00DD214D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Если присутствуют дефекты, которые были сообщены ил</w:t>
      </w:r>
      <w:r>
        <w:rPr>
          <w:rFonts w:ascii="Times New Roman" w:hAnsi="Times New Roman" w:cs="Times New Roman"/>
        </w:rPr>
        <w:t>и известны Покупателю до продажи</w:t>
      </w:r>
      <w:r w:rsidRPr="002F06C1">
        <w:rPr>
          <w:rFonts w:ascii="Times New Roman" w:hAnsi="Times New Roman" w:cs="Times New Roman"/>
        </w:rPr>
        <w:t>, и по которым он получил индивидуальную скидку. Также дефекты, через которые на мебель была снижена цена.</w:t>
      </w:r>
    </w:p>
    <w:p w:rsidR="00C239B4" w:rsidRDefault="00DD214D" w:rsidP="00DD214D">
      <w:r w:rsidRPr="00DD214D">
        <w:rPr>
          <w:rFonts w:ascii="Times New Roman" w:hAnsi="Times New Roman" w:cs="Times New Roman"/>
        </w:rPr>
        <w:t>После продажи товара Покупателю, претензии за механические повреждения (следы ударов, сколы, пятна и т.д.) предприятие не несет ответственности.</w:t>
      </w:r>
    </w:p>
    <w:sectPr w:rsidR="00C239B4" w:rsidSect="00F50F7E">
      <w:pgSz w:w="16838" w:h="11906" w:orient="landscape"/>
      <w:pgMar w:top="284" w:right="720" w:bottom="0" w:left="720" w:header="340" w:footer="340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D3" w:rsidRDefault="001D61D3" w:rsidP="002C53D3">
      <w:pPr>
        <w:spacing w:after="0" w:line="240" w:lineRule="auto"/>
      </w:pPr>
      <w:r>
        <w:separator/>
      </w:r>
    </w:p>
  </w:endnote>
  <w:endnote w:type="continuationSeparator" w:id="0">
    <w:p w:rsidR="001D61D3" w:rsidRDefault="001D61D3" w:rsidP="002C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D3" w:rsidRDefault="001D61D3" w:rsidP="002C53D3">
      <w:pPr>
        <w:spacing w:after="0" w:line="240" w:lineRule="auto"/>
      </w:pPr>
      <w:r>
        <w:separator/>
      </w:r>
    </w:p>
  </w:footnote>
  <w:footnote w:type="continuationSeparator" w:id="0">
    <w:p w:rsidR="001D61D3" w:rsidRDefault="001D61D3" w:rsidP="002C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E29"/>
    <w:multiLevelType w:val="hybridMultilevel"/>
    <w:tmpl w:val="AD8C470C"/>
    <w:lvl w:ilvl="0" w:tplc="E9261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7CDB"/>
    <w:multiLevelType w:val="hybridMultilevel"/>
    <w:tmpl w:val="0A002312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249C"/>
    <w:multiLevelType w:val="hybridMultilevel"/>
    <w:tmpl w:val="41248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2B21928"/>
    <w:multiLevelType w:val="hybridMultilevel"/>
    <w:tmpl w:val="8668D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946BD"/>
    <w:multiLevelType w:val="hybridMultilevel"/>
    <w:tmpl w:val="811EF24E"/>
    <w:lvl w:ilvl="0" w:tplc="AF643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6D4C"/>
    <w:multiLevelType w:val="hybridMultilevel"/>
    <w:tmpl w:val="B5842D14"/>
    <w:lvl w:ilvl="0" w:tplc="5412B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0731"/>
    <w:multiLevelType w:val="hybridMultilevel"/>
    <w:tmpl w:val="BFFE2F88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0"/>
    <w:rsid w:val="00035FA2"/>
    <w:rsid w:val="00036724"/>
    <w:rsid w:val="0003785F"/>
    <w:rsid w:val="00040E2D"/>
    <w:rsid w:val="000474B3"/>
    <w:rsid w:val="000675CC"/>
    <w:rsid w:val="0008052A"/>
    <w:rsid w:val="000E13C3"/>
    <w:rsid w:val="000E25CA"/>
    <w:rsid w:val="000E5A0B"/>
    <w:rsid w:val="00113D14"/>
    <w:rsid w:val="00122C08"/>
    <w:rsid w:val="00157667"/>
    <w:rsid w:val="00163909"/>
    <w:rsid w:val="0017714B"/>
    <w:rsid w:val="001A1259"/>
    <w:rsid w:val="001B7705"/>
    <w:rsid w:val="001C292D"/>
    <w:rsid w:val="001D55D8"/>
    <w:rsid w:val="001D61D3"/>
    <w:rsid w:val="001D79EC"/>
    <w:rsid w:val="001F446E"/>
    <w:rsid w:val="001F5A19"/>
    <w:rsid w:val="002314C3"/>
    <w:rsid w:val="00262ED0"/>
    <w:rsid w:val="002859AE"/>
    <w:rsid w:val="002C53D3"/>
    <w:rsid w:val="002D2363"/>
    <w:rsid w:val="002D40DD"/>
    <w:rsid w:val="002D6ACE"/>
    <w:rsid w:val="00304510"/>
    <w:rsid w:val="00326895"/>
    <w:rsid w:val="0035061F"/>
    <w:rsid w:val="003A28C0"/>
    <w:rsid w:val="003C1754"/>
    <w:rsid w:val="003D48D4"/>
    <w:rsid w:val="003E0B35"/>
    <w:rsid w:val="00401865"/>
    <w:rsid w:val="00416135"/>
    <w:rsid w:val="00421758"/>
    <w:rsid w:val="004353DB"/>
    <w:rsid w:val="00440895"/>
    <w:rsid w:val="004563C4"/>
    <w:rsid w:val="00474303"/>
    <w:rsid w:val="0047646A"/>
    <w:rsid w:val="004779C3"/>
    <w:rsid w:val="00487453"/>
    <w:rsid w:val="004A17AE"/>
    <w:rsid w:val="004D14B7"/>
    <w:rsid w:val="004D4D25"/>
    <w:rsid w:val="004F6EFE"/>
    <w:rsid w:val="00500E70"/>
    <w:rsid w:val="00521326"/>
    <w:rsid w:val="0054019A"/>
    <w:rsid w:val="00552191"/>
    <w:rsid w:val="00563D33"/>
    <w:rsid w:val="00576289"/>
    <w:rsid w:val="00585E39"/>
    <w:rsid w:val="00587D34"/>
    <w:rsid w:val="005A4E4B"/>
    <w:rsid w:val="005C67C0"/>
    <w:rsid w:val="00646201"/>
    <w:rsid w:val="00652837"/>
    <w:rsid w:val="006631B4"/>
    <w:rsid w:val="0069667E"/>
    <w:rsid w:val="006B708A"/>
    <w:rsid w:val="006B7897"/>
    <w:rsid w:val="006C390E"/>
    <w:rsid w:val="006C6E9E"/>
    <w:rsid w:val="006D1047"/>
    <w:rsid w:val="006D2CF7"/>
    <w:rsid w:val="006E736D"/>
    <w:rsid w:val="00711D25"/>
    <w:rsid w:val="007214C9"/>
    <w:rsid w:val="00743CE3"/>
    <w:rsid w:val="00763BFA"/>
    <w:rsid w:val="00784DCB"/>
    <w:rsid w:val="00793078"/>
    <w:rsid w:val="007E0EA1"/>
    <w:rsid w:val="008117B6"/>
    <w:rsid w:val="00820E06"/>
    <w:rsid w:val="00843A1A"/>
    <w:rsid w:val="008471C6"/>
    <w:rsid w:val="00847626"/>
    <w:rsid w:val="0087204F"/>
    <w:rsid w:val="00876720"/>
    <w:rsid w:val="008777CB"/>
    <w:rsid w:val="008C2109"/>
    <w:rsid w:val="008C6F43"/>
    <w:rsid w:val="008F5B4B"/>
    <w:rsid w:val="00916D62"/>
    <w:rsid w:val="00977D1A"/>
    <w:rsid w:val="00980852"/>
    <w:rsid w:val="009A67D6"/>
    <w:rsid w:val="009A71B4"/>
    <w:rsid w:val="009B6F33"/>
    <w:rsid w:val="009E69AC"/>
    <w:rsid w:val="00A323BA"/>
    <w:rsid w:val="00A32C83"/>
    <w:rsid w:val="00A33D57"/>
    <w:rsid w:val="00A523A1"/>
    <w:rsid w:val="00A613BD"/>
    <w:rsid w:val="00A64298"/>
    <w:rsid w:val="00A940FA"/>
    <w:rsid w:val="00A95DE3"/>
    <w:rsid w:val="00AB67EF"/>
    <w:rsid w:val="00AC74C0"/>
    <w:rsid w:val="00AE6612"/>
    <w:rsid w:val="00AF16EE"/>
    <w:rsid w:val="00AF50AB"/>
    <w:rsid w:val="00B16D91"/>
    <w:rsid w:val="00B426F4"/>
    <w:rsid w:val="00B80654"/>
    <w:rsid w:val="00BD3FF9"/>
    <w:rsid w:val="00BD634C"/>
    <w:rsid w:val="00BD7C4C"/>
    <w:rsid w:val="00BD7C8D"/>
    <w:rsid w:val="00BF66F8"/>
    <w:rsid w:val="00C111A9"/>
    <w:rsid w:val="00C239B4"/>
    <w:rsid w:val="00C31DC8"/>
    <w:rsid w:val="00C50606"/>
    <w:rsid w:val="00C92735"/>
    <w:rsid w:val="00C934DE"/>
    <w:rsid w:val="00CA4110"/>
    <w:rsid w:val="00CC0DE5"/>
    <w:rsid w:val="00CD689E"/>
    <w:rsid w:val="00CF0882"/>
    <w:rsid w:val="00D1621B"/>
    <w:rsid w:val="00D177F4"/>
    <w:rsid w:val="00D3534A"/>
    <w:rsid w:val="00D752A6"/>
    <w:rsid w:val="00D942EE"/>
    <w:rsid w:val="00DC4737"/>
    <w:rsid w:val="00DD214D"/>
    <w:rsid w:val="00DD3B83"/>
    <w:rsid w:val="00DD77D9"/>
    <w:rsid w:val="00DE205C"/>
    <w:rsid w:val="00E039A3"/>
    <w:rsid w:val="00E6707A"/>
    <w:rsid w:val="00E836EF"/>
    <w:rsid w:val="00EA5E7F"/>
    <w:rsid w:val="00EB6BC4"/>
    <w:rsid w:val="00EC2AFC"/>
    <w:rsid w:val="00EE0007"/>
    <w:rsid w:val="00EE3A90"/>
    <w:rsid w:val="00EF43AE"/>
    <w:rsid w:val="00EF735A"/>
    <w:rsid w:val="00F11E8B"/>
    <w:rsid w:val="00F170A8"/>
    <w:rsid w:val="00F1747B"/>
    <w:rsid w:val="00F477CF"/>
    <w:rsid w:val="00F50D39"/>
    <w:rsid w:val="00F50F7E"/>
    <w:rsid w:val="00F5378A"/>
    <w:rsid w:val="00F577B1"/>
    <w:rsid w:val="00F65838"/>
    <w:rsid w:val="00F836C0"/>
    <w:rsid w:val="00FB688B"/>
    <w:rsid w:val="00FC40C9"/>
    <w:rsid w:val="00FE0776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6DB3-006B-4ECF-8E64-A7793EDF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0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D3"/>
  </w:style>
  <w:style w:type="paragraph" w:styleId="a8">
    <w:name w:val="footer"/>
    <w:basedOn w:val="a"/>
    <w:link w:val="a9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D3"/>
  </w:style>
  <w:style w:type="paragraph" w:styleId="aa">
    <w:name w:val="Title"/>
    <w:basedOn w:val="a"/>
    <w:next w:val="a"/>
    <w:link w:val="ab"/>
    <w:uiPriority w:val="10"/>
    <w:qFormat/>
    <w:rsid w:val="006D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6D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 Spacing"/>
    <w:uiPriority w:val="1"/>
    <w:qFormat/>
    <w:rsid w:val="00587D34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50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2021-01-14T08:06:00Z</cp:lastPrinted>
  <dcterms:created xsi:type="dcterms:W3CDTF">2021-01-14T08:07:00Z</dcterms:created>
  <dcterms:modified xsi:type="dcterms:W3CDTF">2021-01-14T08:07:00Z</dcterms:modified>
</cp:coreProperties>
</file>